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D9" w:rsidRDefault="004B4199">
      <w:r>
        <w:t>Study Guide – Reproduction and the Flower</w:t>
      </w:r>
    </w:p>
    <w:p w:rsidR="004B4199" w:rsidRDefault="004B4199">
      <w:r>
        <w:t>Be able to define the following vocabulary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Asexual reproduction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Sexual reproduction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Pedal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Sepal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proofErr w:type="spellStart"/>
      <w:r>
        <w:t>Pistal</w:t>
      </w:r>
      <w:proofErr w:type="spellEnd"/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Stamen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Anther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Filament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Stigma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Style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Ovary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Ovules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Fruit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Eggs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Dormant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Runner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Plantlets</w:t>
      </w:r>
    </w:p>
    <w:p w:rsidR="004B4199" w:rsidRDefault="004B4199" w:rsidP="004B4199">
      <w:pPr>
        <w:pStyle w:val="ListParagraph"/>
        <w:numPr>
          <w:ilvl w:val="0"/>
          <w:numId w:val="1"/>
        </w:numPr>
      </w:pPr>
      <w:r>
        <w:t>tubers</w:t>
      </w:r>
    </w:p>
    <w:p w:rsidR="004B4199" w:rsidRDefault="004B4199" w:rsidP="004B4199">
      <w:pPr>
        <w:pStyle w:val="ListParagraph"/>
      </w:pPr>
    </w:p>
    <w:p w:rsidR="004B4199" w:rsidRDefault="004B4199" w:rsidP="004B4199">
      <w:r>
        <w:t xml:space="preserve">Be able to </w:t>
      </w:r>
      <w:r>
        <w:t>explain how flowers reproduce using words and pictures.</w:t>
      </w:r>
    </w:p>
    <w:p w:rsidR="004B4199" w:rsidRDefault="004B4199" w:rsidP="004B4199">
      <w:r>
        <w:t>Be able to label a flower.</w:t>
      </w:r>
      <w:bookmarkStart w:id="0" w:name="_GoBack"/>
      <w:bookmarkEnd w:id="0"/>
    </w:p>
    <w:p w:rsidR="004B4199" w:rsidRDefault="004B4199" w:rsidP="004B4199">
      <w:pPr>
        <w:pStyle w:val="ListParagraph"/>
      </w:pPr>
    </w:p>
    <w:p w:rsidR="004B4199" w:rsidRDefault="004B4199" w:rsidP="004B4199">
      <w:pPr>
        <w:pStyle w:val="ListParagraph"/>
      </w:pPr>
    </w:p>
    <w:sectPr w:rsidR="004B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9AF"/>
    <w:multiLevelType w:val="hybridMultilevel"/>
    <w:tmpl w:val="0D24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99"/>
    <w:rsid w:val="004B4199"/>
    <w:rsid w:val="00EB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2013-04-02T18:14:00Z</dcterms:created>
  <dcterms:modified xsi:type="dcterms:W3CDTF">2013-04-02T18:18:00Z</dcterms:modified>
</cp:coreProperties>
</file>