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3C" w:rsidRDefault="0013713C" w:rsidP="0013713C">
      <w:pPr>
        <w:spacing w:after="0" w:line="240" w:lineRule="auto"/>
      </w:pPr>
      <w:r>
        <w:t>Study Guide for Minerals Quiz</w:t>
      </w:r>
    </w:p>
    <w:p w:rsidR="0013713C" w:rsidRDefault="0013713C" w:rsidP="0013713C">
      <w:pPr>
        <w:spacing w:after="0" w:line="240" w:lineRule="auto"/>
      </w:pPr>
      <w:r>
        <w:t>Chapter 13.1 and 13.2</w:t>
      </w:r>
    </w:p>
    <w:p w:rsidR="0013713C" w:rsidRDefault="0013713C" w:rsidP="0013713C">
      <w:pPr>
        <w:spacing w:after="0" w:line="240" w:lineRule="auto"/>
      </w:pPr>
    </w:p>
    <w:p w:rsidR="0013713C" w:rsidRDefault="0013713C">
      <w:r>
        <w:t>Vocabulary</w:t>
      </w:r>
    </w:p>
    <w:p w:rsidR="0013713C" w:rsidRDefault="0013713C" w:rsidP="0013713C">
      <w:pPr>
        <w:pStyle w:val="ListParagraph"/>
        <w:numPr>
          <w:ilvl w:val="0"/>
          <w:numId w:val="1"/>
        </w:numPr>
      </w:pPr>
      <w:r>
        <w:t>Silicate mineral</w:t>
      </w:r>
    </w:p>
    <w:p w:rsidR="0013713C" w:rsidRDefault="0013713C" w:rsidP="0013713C">
      <w:pPr>
        <w:pStyle w:val="ListParagraph"/>
        <w:numPr>
          <w:ilvl w:val="0"/>
          <w:numId w:val="1"/>
        </w:numPr>
      </w:pPr>
      <w:proofErr w:type="spellStart"/>
      <w:r>
        <w:t>Nonsilicate</w:t>
      </w:r>
      <w:proofErr w:type="spellEnd"/>
      <w:r>
        <w:t xml:space="preserve"> mineral</w:t>
      </w:r>
    </w:p>
    <w:p w:rsidR="0013713C" w:rsidRDefault="0013713C" w:rsidP="0013713C">
      <w:pPr>
        <w:pStyle w:val="ListParagraph"/>
        <w:numPr>
          <w:ilvl w:val="0"/>
          <w:numId w:val="1"/>
        </w:numPr>
      </w:pPr>
      <w:r>
        <w:t>Crystal</w:t>
      </w:r>
    </w:p>
    <w:p w:rsidR="0013713C" w:rsidRDefault="0013713C" w:rsidP="0013713C">
      <w:pPr>
        <w:pStyle w:val="ListParagraph"/>
        <w:numPr>
          <w:ilvl w:val="0"/>
          <w:numId w:val="1"/>
        </w:numPr>
      </w:pPr>
      <w:r>
        <w:t>Element</w:t>
      </w:r>
    </w:p>
    <w:p w:rsidR="0013713C" w:rsidRDefault="0013713C" w:rsidP="0013713C">
      <w:pPr>
        <w:pStyle w:val="ListParagraph"/>
        <w:numPr>
          <w:ilvl w:val="0"/>
          <w:numId w:val="1"/>
        </w:numPr>
      </w:pPr>
      <w:r>
        <w:t>Compound</w:t>
      </w:r>
    </w:p>
    <w:p w:rsidR="0013713C" w:rsidRDefault="0013713C" w:rsidP="0013713C">
      <w:pPr>
        <w:pStyle w:val="ListParagraph"/>
        <w:numPr>
          <w:ilvl w:val="0"/>
          <w:numId w:val="1"/>
        </w:numPr>
      </w:pPr>
      <w:r>
        <w:t>Mineral</w:t>
      </w:r>
    </w:p>
    <w:p w:rsidR="0013713C" w:rsidRDefault="0013713C" w:rsidP="0013713C">
      <w:pPr>
        <w:pStyle w:val="ListParagraph"/>
        <w:numPr>
          <w:ilvl w:val="0"/>
          <w:numId w:val="1"/>
        </w:numPr>
      </w:pPr>
      <w:r>
        <w:t>Density</w:t>
      </w:r>
    </w:p>
    <w:p w:rsidR="0013713C" w:rsidRDefault="0013713C" w:rsidP="0013713C">
      <w:pPr>
        <w:pStyle w:val="ListParagraph"/>
        <w:numPr>
          <w:ilvl w:val="0"/>
          <w:numId w:val="1"/>
        </w:numPr>
      </w:pPr>
      <w:r>
        <w:t>Cleavage</w:t>
      </w:r>
    </w:p>
    <w:p w:rsidR="0013713C" w:rsidRDefault="0013713C" w:rsidP="0013713C">
      <w:pPr>
        <w:pStyle w:val="ListParagraph"/>
        <w:numPr>
          <w:ilvl w:val="0"/>
          <w:numId w:val="1"/>
        </w:numPr>
      </w:pPr>
      <w:r>
        <w:t>Hardness</w:t>
      </w:r>
    </w:p>
    <w:p w:rsidR="0013713C" w:rsidRDefault="0013713C" w:rsidP="0013713C">
      <w:pPr>
        <w:pStyle w:val="ListParagraph"/>
        <w:numPr>
          <w:ilvl w:val="0"/>
          <w:numId w:val="1"/>
        </w:numPr>
      </w:pPr>
      <w:r>
        <w:t>Streak</w:t>
      </w:r>
    </w:p>
    <w:p w:rsidR="0013713C" w:rsidRDefault="0013713C" w:rsidP="0013713C">
      <w:pPr>
        <w:pStyle w:val="ListParagraph"/>
        <w:numPr>
          <w:ilvl w:val="0"/>
          <w:numId w:val="1"/>
        </w:numPr>
      </w:pPr>
      <w:r>
        <w:t>Fracture</w:t>
      </w:r>
    </w:p>
    <w:p w:rsidR="0013713C" w:rsidRDefault="0013713C" w:rsidP="0013713C">
      <w:pPr>
        <w:pStyle w:val="ListParagraph"/>
        <w:numPr>
          <w:ilvl w:val="0"/>
          <w:numId w:val="1"/>
        </w:numPr>
      </w:pPr>
      <w:r>
        <w:t>Luster</w:t>
      </w:r>
    </w:p>
    <w:p w:rsidR="0013713C" w:rsidRDefault="0013713C" w:rsidP="0013713C">
      <w:pPr>
        <w:pStyle w:val="ListParagraph"/>
        <w:numPr>
          <w:ilvl w:val="0"/>
          <w:numId w:val="1"/>
        </w:numPr>
      </w:pPr>
      <w:r>
        <w:t>Color</w:t>
      </w:r>
    </w:p>
    <w:p w:rsidR="0013713C" w:rsidRDefault="0013713C" w:rsidP="0013713C">
      <w:pPr>
        <w:pStyle w:val="ListParagraph"/>
        <w:numPr>
          <w:ilvl w:val="0"/>
          <w:numId w:val="1"/>
        </w:numPr>
      </w:pPr>
      <w:r>
        <w:t>Special properties</w:t>
      </w:r>
    </w:p>
    <w:p w:rsidR="0013713C" w:rsidRDefault="0013713C" w:rsidP="0013713C">
      <w:r>
        <w:t>Concepts</w:t>
      </w:r>
    </w:p>
    <w:p w:rsidR="0013713C" w:rsidRDefault="0013713C" w:rsidP="0013713C">
      <w:pPr>
        <w:pStyle w:val="ListParagraph"/>
        <w:numPr>
          <w:ilvl w:val="0"/>
          <w:numId w:val="2"/>
        </w:numPr>
      </w:pPr>
      <w:r>
        <w:t xml:space="preserve">Know the difference between silicate and </w:t>
      </w:r>
      <w:proofErr w:type="spellStart"/>
      <w:r>
        <w:t>nonsilicate</w:t>
      </w:r>
      <w:proofErr w:type="spellEnd"/>
      <w:r>
        <w:t xml:space="preserve"> minerals</w:t>
      </w:r>
    </w:p>
    <w:p w:rsidR="0013713C" w:rsidRDefault="0013713C" w:rsidP="0013713C">
      <w:pPr>
        <w:pStyle w:val="ListParagraph"/>
        <w:numPr>
          <w:ilvl w:val="0"/>
          <w:numId w:val="2"/>
        </w:numPr>
      </w:pPr>
      <w:r>
        <w:t>Know the 4 characteristics of minerals</w:t>
      </w:r>
    </w:p>
    <w:p w:rsidR="0013713C" w:rsidRDefault="0013713C" w:rsidP="0013713C">
      <w:pPr>
        <w:pStyle w:val="ListParagraph"/>
        <w:numPr>
          <w:ilvl w:val="0"/>
          <w:numId w:val="2"/>
        </w:numPr>
      </w:pPr>
      <w:r>
        <w:t xml:space="preserve">Know how to use </w:t>
      </w:r>
      <w:proofErr w:type="spellStart"/>
      <w:r>
        <w:t>Moh’s</w:t>
      </w:r>
      <w:proofErr w:type="spellEnd"/>
      <w:r>
        <w:t xml:space="preserve"> Hardness Scale</w:t>
      </w:r>
    </w:p>
    <w:p w:rsidR="0013713C" w:rsidRDefault="0013713C" w:rsidP="0013713C">
      <w:pPr>
        <w:pStyle w:val="ListParagraph"/>
      </w:pPr>
      <w:bookmarkStart w:id="0" w:name="_GoBack"/>
      <w:bookmarkEnd w:id="0"/>
    </w:p>
    <w:p w:rsidR="0013713C" w:rsidRDefault="0013713C" w:rsidP="0013713C">
      <w:pPr>
        <w:ind w:left="360"/>
      </w:pPr>
    </w:p>
    <w:p w:rsidR="0013713C" w:rsidRDefault="0013713C"/>
    <w:sectPr w:rsidR="0013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52C4"/>
    <w:multiLevelType w:val="hybridMultilevel"/>
    <w:tmpl w:val="E092C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E7295"/>
    <w:multiLevelType w:val="hybridMultilevel"/>
    <w:tmpl w:val="FBE42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3C"/>
    <w:rsid w:val="0013713C"/>
    <w:rsid w:val="00A0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1</cp:revision>
  <dcterms:created xsi:type="dcterms:W3CDTF">2013-01-08T14:12:00Z</dcterms:created>
  <dcterms:modified xsi:type="dcterms:W3CDTF">2013-01-08T14:16:00Z</dcterms:modified>
</cp:coreProperties>
</file>